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FFD48" w14:textId="50A4F1D7" w:rsidR="00CB0525" w:rsidRPr="007701EB" w:rsidRDefault="00CB0525" w:rsidP="00CB0525">
      <w:pPr>
        <w:jc w:val="center"/>
        <w:rPr>
          <w:rFonts w:ascii="Calibri" w:hAnsi="Calibri"/>
          <w:b/>
          <w:sz w:val="28"/>
          <w:szCs w:val="24"/>
        </w:rPr>
      </w:pPr>
      <w:r w:rsidRPr="007701EB">
        <w:rPr>
          <w:rFonts w:ascii="Calibri" w:hAnsi="Calibri"/>
          <w:b/>
          <w:sz w:val="28"/>
          <w:szCs w:val="24"/>
        </w:rPr>
        <w:t>PROPIEDADES FÍSICAS DE LOS GASES NOBLES</w:t>
      </w:r>
    </w:p>
    <w:tbl>
      <w:tblPr>
        <w:tblStyle w:val="Tablaconcuadrcula"/>
        <w:tblW w:w="1389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553"/>
        <w:gridCol w:w="1842"/>
        <w:gridCol w:w="2977"/>
        <w:gridCol w:w="1559"/>
        <w:gridCol w:w="2002"/>
        <w:gridCol w:w="2960"/>
      </w:tblGrid>
      <w:tr w:rsidR="00845C5D" w:rsidRPr="00B718C4" w14:paraId="64D7C5EB" w14:textId="77777777" w:rsidTr="00F711CE">
        <w:tc>
          <w:tcPr>
            <w:tcW w:w="2553" w:type="dxa"/>
          </w:tcPr>
          <w:p w14:paraId="1ED4AF04" w14:textId="77777777" w:rsidR="00CB0525" w:rsidRPr="00B718C4" w:rsidRDefault="00CB0525" w:rsidP="00CB052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718C4">
              <w:rPr>
                <w:rFonts w:ascii="Calibri" w:hAnsi="Calibri"/>
                <w:b/>
                <w:sz w:val="24"/>
                <w:szCs w:val="24"/>
              </w:rPr>
              <w:t>Gas Noble</w:t>
            </w:r>
          </w:p>
        </w:tc>
        <w:tc>
          <w:tcPr>
            <w:tcW w:w="1842" w:type="dxa"/>
          </w:tcPr>
          <w:p w14:paraId="604AE9AB" w14:textId="77777777" w:rsidR="00CB0525" w:rsidRPr="00B718C4" w:rsidRDefault="00CB0525" w:rsidP="00CB052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718C4">
              <w:rPr>
                <w:rFonts w:ascii="Calibri" w:hAnsi="Calibri"/>
                <w:b/>
                <w:sz w:val="24"/>
                <w:szCs w:val="24"/>
              </w:rPr>
              <w:t>Obtención</w:t>
            </w:r>
          </w:p>
        </w:tc>
        <w:tc>
          <w:tcPr>
            <w:tcW w:w="2977" w:type="dxa"/>
          </w:tcPr>
          <w:p w14:paraId="34F32E52" w14:textId="77777777" w:rsidR="00CB0525" w:rsidRPr="00B718C4" w:rsidRDefault="00CB0525" w:rsidP="00CB052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718C4">
              <w:rPr>
                <w:rFonts w:ascii="Calibri" w:hAnsi="Calibri"/>
                <w:b/>
                <w:sz w:val="24"/>
                <w:szCs w:val="24"/>
              </w:rPr>
              <w:t>Abundancia</w:t>
            </w:r>
          </w:p>
        </w:tc>
        <w:tc>
          <w:tcPr>
            <w:tcW w:w="1559" w:type="dxa"/>
          </w:tcPr>
          <w:p w14:paraId="7044DA86" w14:textId="77777777" w:rsidR="00CB0525" w:rsidRPr="00B718C4" w:rsidRDefault="00CB0525" w:rsidP="00CB052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718C4">
              <w:rPr>
                <w:rFonts w:ascii="Calibri" w:hAnsi="Calibri"/>
                <w:b/>
                <w:sz w:val="24"/>
                <w:szCs w:val="24"/>
              </w:rPr>
              <w:t>Reactividad Química</w:t>
            </w:r>
          </w:p>
        </w:tc>
        <w:tc>
          <w:tcPr>
            <w:tcW w:w="2002" w:type="dxa"/>
          </w:tcPr>
          <w:p w14:paraId="1C80459C" w14:textId="77777777" w:rsidR="00CB0525" w:rsidRPr="00B718C4" w:rsidRDefault="00CB0525" w:rsidP="00CB052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718C4">
              <w:rPr>
                <w:rFonts w:ascii="Calibri" w:hAnsi="Calibri"/>
                <w:b/>
                <w:sz w:val="24"/>
                <w:szCs w:val="24"/>
              </w:rPr>
              <w:t>Propiedades físicas</w:t>
            </w:r>
          </w:p>
        </w:tc>
        <w:tc>
          <w:tcPr>
            <w:tcW w:w="2960" w:type="dxa"/>
          </w:tcPr>
          <w:p w14:paraId="7FFB401E" w14:textId="77777777" w:rsidR="00CB0525" w:rsidRPr="00B718C4" w:rsidRDefault="00CB0525" w:rsidP="00CB052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718C4">
              <w:rPr>
                <w:rFonts w:ascii="Calibri" w:hAnsi="Calibri"/>
                <w:b/>
                <w:sz w:val="24"/>
                <w:szCs w:val="24"/>
              </w:rPr>
              <w:t>Usos</w:t>
            </w:r>
          </w:p>
        </w:tc>
      </w:tr>
      <w:tr w:rsidR="00845C5D" w:rsidRPr="00B718C4" w14:paraId="0F57D901" w14:textId="77777777" w:rsidTr="00F711CE">
        <w:tc>
          <w:tcPr>
            <w:tcW w:w="2553" w:type="dxa"/>
          </w:tcPr>
          <w:p w14:paraId="012D457F" w14:textId="77777777" w:rsidR="00CB0525" w:rsidRDefault="00CB0525" w:rsidP="00D46001">
            <w:pPr>
              <w:jc w:val="center"/>
              <w:rPr>
                <w:noProof/>
                <w:lang w:eastAsia="es-CO"/>
              </w:rPr>
            </w:pPr>
            <w:r w:rsidRPr="00B718C4">
              <w:rPr>
                <w:rFonts w:ascii="Calibri" w:hAnsi="Calibri"/>
                <w:b/>
                <w:sz w:val="36"/>
                <w:szCs w:val="24"/>
                <w:vertAlign w:val="subscript"/>
              </w:rPr>
              <w:t xml:space="preserve"> 2</w:t>
            </w:r>
            <w:r w:rsidR="00D46001">
              <w:rPr>
                <w:noProof/>
                <w:lang w:eastAsia="es-CO"/>
              </w:rPr>
              <w:t xml:space="preserve"> </w:t>
            </w:r>
            <w:r w:rsidR="00D46001" w:rsidRPr="00B718C4">
              <w:rPr>
                <w:rFonts w:ascii="Calibri" w:hAnsi="Calibri"/>
                <w:b/>
                <w:sz w:val="36"/>
                <w:szCs w:val="24"/>
              </w:rPr>
              <w:t xml:space="preserve"> </w:t>
            </w:r>
            <w:r w:rsidRPr="00B718C4">
              <w:rPr>
                <w:rFonts w:ascii="Calibri" w:hAnsi="Calibri"/>
                <w:b/>
                <w:sz w:val="36"/>
                <w:szCs w:val="24"/>
              </w:rPr>
              <w:t>He</w:t>
            </w:r>
          </w:p>
          <w:p w14:paraId="44D0AE80" w14:textId="7CB8396C" w:rsidR="00D46001" w:rsidRPr="00B718C4" w:rsidRDefault="00D46001" w:rsidP="00D46001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>
              <w:rPr>
                <w:noProof/>
                <w:lang w:val="es-ES_tradnl" w:eastAsia="es-ES_tradnl"/>
              </w:rPr>
              <w:drawing>
                <wp:inline distT="0" distB="0" distL="0" distR="0" wp14:anchorId="427FE197" wp14:editId="3EFE3359">
                  <wp:extent cx="2708910" cy="1691005"/>
                  <wp:effectExtent l="0" t="0" r="0" b="4445"/>
                  <wp:docPr id="2" name="Picture 2" descr="Resultado de imagen para gas noble hel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sultado de imagen para gas noble hel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8910" cy="169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14C32E15" w14:textId="6BDA33D2" w:rsidR="00CB0525" w:rsidRPr="00B718C4" w:rsidRDefault="00467645" w:rsidP="00B505E8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_tradnl" w:eastAsia="es-ES_tradnl"/>
              </w:rPr>
              <w:t>Se encuentra en la atmosfera terrestre, por lo tanto, se separa del aire por</w:t>
            </w:r>
            <w:r w:rsidRPr="00B718C4">
              <w:rPr>
                <w:rFonts w:ascii="Calibri" w:hAnsi="Calibri"/>
                <w:sz w:val="24"/>
                <w:szCs w:val="24"/>
              </w:rPr>
              <w:t xml:space="preserve"> destilación fraccionada.</w:t>
            </w:r>
          </w:p>
        </w:tc>
        <w:tc>
          <w:tcPr>
            <w:tcW w:w="2977" w:type="dxa"/>
          </w:tcPr>
          <w:p w14:paraId="1ECB9D58" w14:textId="35E0BC69" w:rsidR="00CB0525" w:rsidRPr="00B718C4" w:rsidRDefault="001419A0" w:rsidP="00D415D2">
            <w:pPr>
              <w:widowControl w:val="0"/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El helio es el elemento más ligero y el segundo más abundante</w:t>
            </w:r>
            <w:r w:rsidR="00D415D2" w:rsidRPr="00B718C4">
              <w:rPr>
                <w:rFonts w:ascii="Calibri" w:hAnsi="Calibri"/>
                <w:sz w:val="24"/>
                <w:szCs w:val="24"/>
              </w:rPr>
              <w:t xml:space="preserve"> del universo después del hidrógeno. </w:t>
            </w:r>
            <w:r w:rsidRPr="00B718C4">
              <w:rPr>
                <w:rFonts w:ascii="Calibri" w:hAnsi="Calibri"/>
                <w:sz w:val="24"/>
                <w:szCs w:val="24"/>
              </w:rPr>
              <w:t>El universo está compuesto por 24% de helio y 75% de hidrógeno. A partir del hidrógeno, las estrellas y el sol fabrican reacciones nucleares que al alcanzar una temperatura  en el interior estelar  de 100 grados</w:t>
            </w:r>
            <w:r w:rsidR="00D415D2" w:rsidRPr="00B718C4">
              <w:rPr>
                <w:rFonts w:ascii="Calibri" w:hAnsi="Calibri"/>
                <w:sz w:val="24"/>
                <w:szCs w:val="24"/>
              </w:rPr>
              <w:t xml:space="preserve"> producen helio en cantidades </w:t>
            </w:r>
            <w:r w:rsidRPr="00B718C4">
              <w:rPr>
                <w:rFonts w:ascii="Calibri" w:hAnsi="Calibri"/>
                <w:sz w:val="24"/>
                <w:szCs w:val="24"/>
              </w:rPr>
              <w:t>suficientes</w:t>
            </w:r>
          </w:p>
        </w:tc>
        <w:tc>
          <w:tcPr>
            <w:tcW w:w="1559" w:type="dxa"/>
          </w:tcPr>
          <w:p w14:paraId="045FF7EA" w14:textId="623D9B24" w:rsidR="00CB0525" w:rsidRPr="00B718C4" w:rsidRDefault="00295937" w:rsidP="00B505E8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</w:t>
            </w:r>
            <w:r w:rsidR="001419A0" w:rsidRPr="00B718C4">
              <w:rPr>
                <w:rFonts w:ascii="Calibri" w:hAnsi="Calibri"/>
                <w:sz w:val="24"/>
                <w:szCs w:val="24"/>
              </w:rPr>
              <w:t>s nula.</w:t>
            </w:r>
          </w:p>
        </w:tc>
        <w:tc>
          <w:tcPr>
            <w:tcW w:w="2002" w:type="dxa"/>
          </w:tcPr>
          <w:p w14:paraId="5EF5CF12" w14:textId="38E5B7B4" w:rsidR="00775439" w:rsidRPr="00B718C4" w:rsidRDefault="00775439" w:rsidP="00641A0F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Estado físico: gas</w:t>
            </w:r>
          </w:p>
          <w:p w14:paraId="10849DFB" w14:textId="77777777" w:rsidR="00641A0F" w:rsidRPr="00B718C4" w:rsidRDefault="00641A0F" w:rsidP="00641A0F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</w:t>
            </w:r>
            <w:r w:rsidR="001419A0" w:rsidRPr="00B718C4">
              <w:rPr>
                <w:rFonts w:ascii="Calibri" w:hAnsi="Calibri"/>
                <w:sz w:val="24"/>
                <w:szCs w:val="24"/>
              </w:rPr>
              <w:t>s incolor</w:t>
            </w:r>
            <w:r w:rsidRPr="00B718C4">
              <w:rPr>
                <w:rFonts w:ascii="Calibri" w:hAnsi="Calibri"/>
                <w:sz w:val="24"/>
                <w:szCs w:val="24"/>
              </w:rPr>
              <w:t>o</w:t>
            </w:r>
          </w:p>
          <w:p w14:paraId="2C8C40A3" w14:textId="77777777" w:rsidR="00641A0F" w:rsidRPr="00B718C4" w:rsidRDefault="00641A0F" w:rsidP="00641A0F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 xml:space="preserve">Inodoro </w:t>
            </w:r>
          </w:p>
          <w:p w14:paraId="70B66F4C" w14:textId="3F38CDF5" w:rsidR="00CB0525" w:rsidRPr="00B718C4" w:rsidRDefault="00641A0F" w:rsidP="00641A0F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Insípido</w:t>
            </w:r>
          </w:p>
        </w:tc>
        <w:tc>
          <w:tcPr>
            <w:tcW w:w="2960" w:type="dxa"/>
          </w:tcPr>
          <w:p w14:paraId="21D8A5A8" w14:textId="723371F2" w:rsidR="00CB0525" w:rsidRPr="00B718C4" w:rsidRDefault="001419A0" w:rsidP="00E50EF4">
            <w:pPr>
              <w:widowControl w:val="0"/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El helio se utiliza en la producción de los combustibles para los cohetes al condensar el hidrógeno y el oxígeno. También se usa en los tanques de oxígeno para los buceadores. Además es utilizado para enfriar los imanes superconductores usados par</w:t>
            </w:r>
            <w:r w:rsidR="00FC7B68" w:rsidRPr="00B718C4">
              <w:rPr>
                <w:rFonts w:ascii="Calibri" w:hAnsi="Calibri"/>
                <w:sz w:val="24"/>
                <w:szCs w:val="24"/>
              </w:rPr>
              <w:t>a hacer resonancias</w:t>
            </w:r>
            <w:r w:rsidR="00E50EF4" w:rsidRPr="00B718C4">
              <w:rPr>
                <w:rFonts w:ascii="Calibri" w:hAnsi="Calibri"/>
                <w:sz w:val="24"/>
                <w:szCs w:val="24"/>
              </w:rPr>
              <w:t xml:space="preserve"> magnéticas.</w:t>
            </w:r>
          </w:p>
        </w:tc>
      </w:tr>
      <w:tr w:rsidR="00845C5D" w:rsidRPr="00B718C4" w14:paraId="1AEB0762" w14:textId="77777777" w:rsidTr="00F711CE">
        <w:tc>
          <w:tcPr>
            <w:tcW w:w="2553" w:type="dxa"/>
          </w:tcPr>
          <w:p w14:paraId="2AF1CBF5" w14:textId="77777777" w:rsidR="00CB0525" w:rsidRDefault="00CB0525" w:rsidP="00CB0525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 w:rsidRPr="00B718C4">
              <w:rPr>
                <w:rFonts w:ascii="Calibri" w:hAnsi="Calibri"/>
                <w:b/>
                <w:sz w:val="36"/>
                <w:szCs w:val="24"/>
                <w:vertAlign w:val="subscript"/>
              </w:rPr>
              <w:t>10</w:t>
            </w:r>
            <w:r w:rsidRPr="00B718C4">
              <w:rPr>
                <w:rFonts w:ascii="Calibri" w:hAnsi="Calibri"/>
                <w:b/>
                <w:sz w:val="36"/>
                <w:szCs w:val="24"/>
              </w:rPr>
              <w:t>Ne</w:t>
            </w:r>
          </w:p>
          <w:p w14:paraId="026C7882" w14:textId="77777777" w:rsidR="005F2534" w:rsidRDefault="005F2534" w:rsidP="00CB0525">
            <w:pPr>
              <w:jc w:val="center"/>
              <w:rPr>
                <w:noProof/>
                <w:lang w:eastAsia="es-CO"/>
              </w:rPr>
            </w:pPr>
          </w:p>
          <w:p w14:paraId="1657BF23" w14:textId="77777777" w:rsidR="005F2534" w:rsidRDefault="005F2534" w:rsidP="00CB0525">
            <w:pPr>
              <w:jc w:val="center"/>
              <w:rPr>
                <w:noProof/>
                <w:lang w:eastAsia="es-CO"/>
              </w:rPr>
            </w:pPr>
          </w:p>
          <w:p w14:paraId="3F4C6621" w14:textId="77777777" w:rsidR="005F2534" w:rsidRDefault="005F2534" w:rsidP="00CB0525">
            <w:pPr>
              <w:jc w:val="center"/>
              <w:rPr>
                <w:noProof/>
                <w:lang w:eastAsia="es-CO"/>
              </w:rPr>
            </w:pPr>
          </w:p>
          <w:p w14:paraId="70F6C43F" w14:textId="77777777" w:rsidR="005F2534" w:rsidRDefault="005F2534" w:rsidP="00CB0525">
            <w:pPr>
              <w:jc w:val="center"/>
              <w:rPr>
                <w:noProof/>
                <w:lang w:eastAsia="es-CO"/>
              </w:rPr>
            </w:pPr>
          </w:p>
          <w:p w14:paraId="382CACF7" w14:textId="6A17C2C0" w:rsidR="002104D3" w:rsidRDefault="002104D3" w:rsidP="00CB0525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>
              <w:rPr>
                <w:noProof/>
                <w:lang w:val="es-ES_tradnl" w:eastAsia="es-ES_tradnl"/>
              </w:rPr>
              <w:drawing>
                <wp:inline distT="0" distB="0" distL="0" distR="0" wp14:anchorId="468054E5" wp14:editId="29C79E7C">
                  <wp:extent cx="1290641" cy="541325"/>
                  <wp:effectExtent l="0" t="0" r="5080" b="0"/>
                  <wp:docPr id="1" name="Picture 1" descr="https://upload.wikimedia.org/wikipedia/commons/thumb/6/67/Neon_light.jpg/220px-Neon_l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upload.wikimedia.org/wikipedia/commons/thumb/6/67/Neon_light.jpg/220px-Neon_ligh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617" cy="56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709D0A" w14:textId="77777777" w:rsidR="002104D3" w:rsidRPr="002104D3" w:rsidRDefault="002104D3" w:rsidP="002104D3">
            <w:pPr>
              <w:rPr>
                <w:rFonts w:ascii="Calibri" w:hAnsi="Calibri"/>
                <w:sz w:val="36"/>
                <w:szCs w:val="24"/>
              </w:rPr>
            </w:pPr>
          </w:p>
          <w:p w14:paraId="2C97396F" w14:textId="404539B6" w:rsidR="002104D3" w:rsidRDefault="002104D3" w:rsidP="002104D3">
            <w:pPr>
              <w:rPr>
                <w:rFonts w:ascii="Calibri" w:hAnsi="Calibri"/>
                <w:sz w:val="36"/>
                <w:szCs w:val="24"/>
              </w:rPr>
            </w:pPr>
          </w:p>
          <w:p w14:paraId="3AC3D3FC" w14:textId="05A82E5C" w:rsidR="002104D3" w:rsidRDefault="002104D3" w:rsidP="002104D3">
            <w:pPr>
              <w:rPr>
                <w:rFonts w:ascii="Calibri" w:hAnsi="Calibri"/>
                <w:sz w:val="36"/>
                <w:szCs w:val="24"/>
              </w:rPr>
            </w:pPr>
          </w:p>
          <w:p w14:paraId="200741A9" w14:textId="77777777" w:rsidR="002104D3" w:rsidRPr="002104D3" w:rsidRDefault="002104D3" w:rsidP="002104D3">
            <w:pPr>
              <w:jc w:val="center"/>
              <w:rPr>
                <w:rFonts w:ascii="Calibri" w:hAnsi="Calibri"/>
                <w:sz w:val="36"/>
                <w:szCs w:val="24"/>
              </w:rPr>
            </w:pPr>
          </w:p>
        </w:tc>
        <w:tc>
          <w:tcPr>
            <w:tcW w:w="1842" w:type="dxa"/>
          </w:tcPr>
          <w:p w14:paraId="24F46303" w14:textId="676C0C60" w:rsidR="00CB0525" w:rsidRPr="00B718C4" w:rsidRDefault="00467645" w:rsidP="00B505E8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_tradnl" w:eastAsia="es-ES_tradnl"/>
              </w:rPr>
              <w:lastRenderedPageBreak/>
              <w:t>Se encuentra en la atmosfera terrestre, por lo tanto, se separa del aire por</w:t>
            </w:r>
            <w:r w:rsidRPr="00B718C4">
              <w:rPr>
                <w:rFonts w:ascii="Calibri" w:hAnsi="Calibri"/>
                <w:sz w:val="24"/>
                <w:szCs w:val="24"/>
              </w:rPr>
              <w:t xml:space="preserve"> destilación fraccionada.</w:t>
            </w:r>
          </w:p>
        </w:tc>
        <w:tc>
          <w:tcPr>
            <w:tcW w:w="2977" w:type="dxa"/>
          </w:tcPr>
          <w:p w14:paraId="5DFF89D0" w14:textId="77777777" w:rsidR="00D81D50" w:rsidRPr="00B718C4" w:rsidRDefault="00D81D50" w:rsidP="00D81D50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 xml:space="preserve">El neón se encuentra en forma de gas monoatómico. La atmosfera terrestre contiene 15,44 ppm. Su porcentaje tota en la tierra  es de 0,01544%, aunque es el quinto elemento más abundante del universo en la tierra suele ser muy caro porque es muy escaso. </w:t>
            </w:r>
          </w:p>
          <w:p w14:paraId="4E87376A" w14:textId="77777777" w:rsidR="00CB0525" w:rsidRPr="00B718C4" w:rsidRDefault="00CB0525" w:rsidP="00B505E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65C8BB" w14:textId="28406391" w:rsidR="00CB0525" w:rsidRPr="00B718C4" w:rsidRDefault="00295937" w:rsidP="00B505E8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Es nula.</w:t>
            </w:r>
          </w:p>
        </w:tc>
        <w:tc>
          <w:tcPr>
            <w:tcW w:w="2002" w:type="dxa"/>
          </w:tcPr>
          <w:p w14:paraId="41383BBF" w14:textId="77777777" w:rsidR="00775439" w:rsidRPr="00B718C4" w:rsidRDefault="00775439" w:rsidP="00775439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Estado físico: gas</w:t>
            </w:r>
          </w:p>
          <w:p w14:paraId="2558EE99" w14:textId="77777777" w:rsidR="00775439" w:rsidRPr="00B718C4" w:rsidRDefault="00775439" w:rsidP="00775439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Es incoloro</w:t>
            </w:r>
          </w:p>
          <w:p w14:paraId="5FC61FBF" w14:textId="77777777" w:rsidR="00775439" w:rsidRPr="00B718C4" w:rsidRDefault="00775439" w:rsidP="00775439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 xml:space="preserve">Inodoro </w:t>
            </w:r>
          </w:p>
          <w:p w14:paraId="3FD28500" w14:textId="4EBCDD1E" w:rsidR="00CB0525" w:rsidRPr="00B718C4" w:rsidRDefault="00775439" w:rsidP="00775439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Insípido</w:t>
            </w:r>
          </w:p>
        </w:tc>
        <w:tc>
          <w:tcPr>
            <w:tcW w:w="2960" w:type="dxa"/>
          </w:tcPr>
          <w:p w14:paraId="26149B7B" w14:textId="77777777" w:rsidR="009A6D04" w:rsidRPr="00B718C4" w:rsidRDefault="00D81D50" w:rsidP="00D81D50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 xml:space="preserve">El neón es un elemento bastante caro, por esta razón no es muy utilizado. Su precio puede ser 50 veces el precio del </w:t>
            </w:r>
            <w:r w:rsidR="009A6D04" w:rsidRPr="00B718C4">
              <w:rPr>
                <w:rFonts w:ascii="Calibri" w:hAnsi="Calibri"/>
                <w:sz w:val="24"/>
                <w:szCs w:val="24"/>
              </w:rPr>
              <w:t xml:space="preserve">helio. </w:t>
            </w:r>
          </w:p>
          <w:p w14:paraId="154AAAC3" w14:textId="77777777" w:rsidR="009A6D04" w:rsidRPr="00B718C4" w:rsidRDefault="00D81D50" w:rsidP="00D81D50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Se encuentra en los carteles de publicidad ya que produce un color brillante anaranj</w:t>
            </w:r>
            <w:r w:rsidR="009A6D04" w:rsidRPr="00B718C4">
              <w:rPr>
                <w:rFonts w:ascii="Calibri" w:hAnsi="Calibri"/>
                <w:sz w:val="24"/>
                <w:szCs w:val="24"/>
              </w:rPr>
              <w:t>ado-rojizo</w:t>
            </w:r>
          </w:p>
          <w:p w14:paraId="6B5153F4" w14:textId="2929DAB5" w:rsidR="00D81D50" w:rsidRPr="00B718C4" w:rsidRDefault="009A6D04" w:rsidP="00D81D50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S</w:t>
            </w:r>
            <w:r w:rsidR="00D81D50" w:rsidRPr="00B718C4">
              <w:rPr>
                <w:rFonts w:ascii="Calibri" w:hAnsi="Calibri"/>
                <w:sz w:val="24"/>
                <w:szCs w:val="24"/>
              </w:rPr>
              <w:t xml:space="preserve">e utiliza como  refrigerante criogénico, llega a alcanzar </w:t>
            </w:r>
            <w:r w:rsidR="00D81D50" w:rsidRPr="00B718C4">
              <w:rPr>
                <w:rFonts w:ascii="Calibri" w:hAnsi="Calibri"/>
                <w:sz w:val="24"/>
                <w:szCs w:val="24"/>
              </w:rPr>
              <w:lastRenderedPageBreak/>
              <w:t>temperaturas muy bajas. Y por último se utilizan en los indicadores de alta tención, pararrayos , tubos de ondas de medición y láseres.</w:t>
            </w:r>
          </w:p>
          <w:p w14:paraId="0A452D64" w14:textId="77777777" w:rsidR="00CB0525" w:rsidRPr="00B718C4" w:rsidRDefault="00CB0525" w:rsidP="00B505E8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845C5D" w:rsidRPr="00B718C4" w14:paraId="69C882A2" w14:textId="77777777" w:rsidTr="00F711CE">
        <w:tc>
          <w:tcPr>
            <w:tcW w:w="2553" w:type="dxa"/>
          </w:tcPr>
          <w:p w14:paraId="45D390EF" w14:textId="77777777" w:rsidR="00CB0525" w:rsidRDefault="00CB0525" w:rsidP="00CB0525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 w:rsidRPr="00B718C4">
              <w:rPr>
                <w:rFonts w:ascii="Calibri" w:hAnsi="Calibri"/>
                <w:b/>
                <w:sz w:val="36"/>
                <w:szCs w:val="24"/>
                <w:vertAlign w:val="subscript"/>
              </w:rPr>
              <w:lastRenderedPageBreak/>
              <w:t>18</w:t>
            </w:r>
            <w:r w:rsidRPr="00B718C4">
              <w:rPr>
                <w:rFonts w:ascii="Calibri" w:hAnsi="Calibri"/>
                <w:b/>
                <w:sz w:val="36"/>
                <w:szCs w:val="24"/>
              </w:rPr>
              <w:t>Ar</w:t>
            </w:r>
          </w:p>
          <w:p w14:paraId="606BF7F7" w14:textId="77777777" w:rsidR="005F2534" w:rsidRDefault="005F2534" w:rsidP="00CB0525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</w:p>
          <w:p w14:paraId="2914A216" w14:textId="77777777" w:rsidR="005F2534" w:rsidRDefault="005F2534" w:rsidP="00CB0525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</w:p>
          <w:p w14:paraId="4586FAF7" w14:textId="724A77A5" w:rsidR="005F2534" w:rsidRPr="00B718C4" w:rsidRDefault="005F2534" w:rsidP="00CB0525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>
              <w:rPr>
                <w:noProof/>
                <w:lang w:val="es-ES_tradnl" w:eastAsia="es-ES_tradnl"/>
              </w:rPr>
              <w:drawing>
                <wp:inline distT="0" distB="0" distL="0" distR="0" wp14:anchorId="7A2A88F9" wp14:editId="31176D08">
                  <wp:extent cx="1331259" cy="885139"/>
                  <wp:effectExtent l="0" t="0" r="2540" b="0"/>
                  <wp:docPr id="3" name="Picture 3" descr="Resultado de imagen para usos del arg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para usos del arg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575" cy="90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6656B0B1" w14:textId="0E7CDBCF" w:rsidR="00CB0525" w:rsidRPr="00B718C4" w:rsidRDefault="00467645" w:rsidP="00467645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_tradnl" w:eastAsia="es-ES_tradnl"/>
              </w:rPr>
              <w:t>Se encuentra en la atmosfera terrestre, por lo tanto, se separa del aire por</w:t>
            </w:r>
            <w:r w:rsidRPr="00B718C4">
              <w:rPr>
                <w:rFonts w:ascii="Calibri" w:hAnsi="Calibri"/>
                <w:sz w:val="24"/>
                <w:szCs w:val="24"/>
              </w:rPr>
              <w:t xml:space="preserve"> destilación fraccionada.</w:t>
            </w:r>
          </w:p>
        </w:tc>
        <w:tc>
          <w:tcPr>
            <w:tcW w:w="2977" w:type="dxa"/>
          </w:tcPr>
          <w:p w14:paraId="49864859" w14:textId="77777777" w:rsidR="00845C5D" w:rsidRPr="00B718C4" w:rsidRDefault="00845C5D" w:rsidP="00845C5D">
            <w:pPr>
              <w:rPr>
                <w:rFonts w:ascii="Calibri" w:eastAsia="Times New Roman" w:hAnsi="Calibri" w:cs="Times New Roman"/>
                <w:sz w:val="24"/>
                <w:szCs w:val="24"/>
                <w:lang w:val="es-ES_tradnl" w:eastAsia="es-ES_tradnl"/>
              </w:rPr>
            </w:pPr>
            <w:r w:rsidRPr="00B718C4">
              <w:rPr>
                <w:rFonts w:ascii="Calibri" w:eastAsia="Times New Roman" w:hAnsi="Calibri" w:cs="Times New Roman"/>
                <w:sz w:val="24"/>
                <w:szCs w:val="24"/>
                <w:lang w:val="es-ES_tradnl" w:eastAsia="es-ES_tradnl"/>
              </w:rPr>
              <w:t>​En la tierra podemos encontrar argón en una proporción aproximada del 0,934% del aire en la tierra. También se encuentra en Marte en un 1,6%.</w:t>
            </w:r>
          </w:p>
          <w:p w14:paraId="26C563C6" w14:textId="77777777" w:rsidR="00CB0525" w:rsidRPr="00B718C4" w:rsidRDefault="00CB0525" w:rsidP="00845C5D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9164DD" w14:textId="24DDD994" w:rsidR="00CB0525" w:rsidRPr="00B718C4" w:rsidRDefault="00DF0C51" w:rsidP="00DF0C51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eastAsia="Times New Roman" w:hAnsi="Calibri" w:cs="Times New Roman"/>
                <w:sz w:val="24"/>
                <w:szCs w:val="24"/>
                <w:lang w:val="es-ES_tradnl" w:eastAsia="es-ES_tradnl"/>
              </w:rPr>
              <w:t>​</w:t>
            </w:r>
            <w:r w:rsidR="00295937" w:rsidRPr="00B718C4">
              <w:rPr>
                <w:rFonts w:ascii="Calibri" w:hAnsi="Calibri"/>
                <w:sz w:val="24"/>
                <w:szCs w:val="24"/>
              </w:rPr>
              <w:t xml:space="preserve"> Es nula.</w:t>
            </w:r>
          </w:p>
        </w:tc>
        <w:tc>
          <w:tcPr>
            <w:tcW w:w="2002" w:type="dxa"/>
          </w:tcPr>
          <w:p w14:paraId="2B00BE6A" w14:textId="2C630D68" w:rsidR="00775439" w:rsidRPr="00B718C4" w:rsidRDefault="00845C5D" w:rsidP="00775439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eastAsia="Times New Roman" w:hAnsi="Calibri" w:cs="Times New Roman"/>
                <w:sz w:val="24"/>
                <w:szCs w:val="24"/>
                <w:lang w:val="es-ES_tradnl" w:eastAsia="es-ES_tradnl"/>
              </w:rPr>
              <w:t>​</w:t>
            </w:r>
            <w:r w:rsidR="00775439" w:rsidRPr="00B718C4">
              <w:rPr>
                <w:rFonts w:ascii="Calibri" w:hAnsi="Calibri"/>
                <w:sz w:val="24"/>
                <w:szCs w:val="24"/>
              </w:rPr>
              <w:t xml:space="preserve"> Estado físico: gas</w:t>
            </w:r>
          </w:p>
          <w:p w14:paraId="5695C1BF" w14:textId="77777777" w:rsidR="00775439" w:rsidRPr="00B718C4" w:rsidRDefault="00775439" w:rsidP="00775439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Es incoloro</w:t>
            </w:r>
          </w:p>
          <w:p w14:paraId="4A36A30A" w14:textId="77777777" w:rsidR="00775439" w:rsidRPr="00B718C4" w:rsidRDefault="00775439" w:rsidP="00775439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 xml:space="preserve">Inodoro </w:t>
            </w:r>
          </w:p>
          <w:p w14:paraId="4DD76C7E" w14:textId="47E80DB7" w:rsidR="00CB0525" w:rsidRPr="00B718C4" w:rsidRDefault="00775439" w:rsidP="00775439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 xml:space="preserve">Insípido </w:t>
            </w:r>
          </w:p>
        </w:tc>
        <w:tc>
          <w:tcPr>
            <w:tcW w:w="2960" w:type="dxa"/>
          </w:tcPr>
          <w:p w14:paraId="4E9991FF" w14:textId="2EE5F26F" w:rsidR="00845C5D" w:rsidRPr="00B718C4" w:rsidRDefault="00845C5D" w:rsidP="00845C5D">
            <w:pPr>
              <w:pStyle w:val="xmsonormal"/>
              <w:shd w:val="clear" w:color="auto" w:fill="FFFFFF"/>
              <w:rPr>
                <w:rFonts w:ascii="Calibri" w:hAnsi="Calibri" w:cs="Tahoma"/>
                <w:color w:val="212121"/>
              </w:rPr>
            </w:pPr>
            <w:r w:rsidRPr="00B718C4">
              <w:rPr>
                <w:rFonts w:ascii="Calibri" w:hAnsi="Calibri" w:cs="Tahoma"/>
                <w:color w:val="212121"/>
              </w:rPr>
              <w:t>Es  útil para el interior de las bombillas incandescentes</w:t>
            </w:r>
            <w:r w:rsidR="00E25E04" w:rsidRPr="00B718C4">
              <w:rPr>
                <w:rFonts w:ascii="Calibri" w:hAnsi="Calibri" w:cs="Tahoma"/>
                <w:color w:val="212121"/>
              </w:rPr>
              <w:t>.</w:t>
            </w:r>
            <w:r w:rsidRPr="00B718C4">
              <w:rPr>
                <w:rFonts w:ascii="Calibri" w:hAnsi="Calibri" w:cs="Tahoma"/>
                <w:color w:val="212121"/>
              </w:rPr>
              <w:t xml:space="preserve"> Llenar una bombilla con argón elimina el potencial de reacciones químicas con el filamento caliente.</w:t>
            </w:r>
          </w:p>
          <w:p w14:paraId="7482CEC8" w14:textId="77777777" w:rsidR="00845C5D" w:rsidRPr="00B718C4" w:rsidRDefault="00845C5D" w:rsidP="00845C5D">
            <w:pPr>
              <w:pStyle w:val="xmsonormal"/>
              <w:shd w:val="clear" w:color="auto" w:fill="FFFFFF"/>
              <w:rPr>
                <w:rFonts w:ascii="Calibri" w:hAnsi="Calibri" w:cs="Tahoma"/>
                <w:color w:val="212121"/>
              </w:rPr>
            </w:pPr>
            <w:r w:rsidRPr="00B718C4">
              <w:rPr>
                <w:rFonts w:ascii="Calibri" w:hAnsi="Calibri" w:cs="Tahoma"/>
                <w:color w:val="212121"/>
              </w:rPr>
              <w:t>El argón se usa tubos fluorescentes, mezclado con un poco de mercurio, emite fotones cuando es excitado por la electricidad. Estos fotones golpean el fósforo que recubre el tubo de vidrio y producen luz visible.                           </w:t>
            </w:r>
          </w:p>
          <w:p w14:paraId="5943C51E" w14:textId="77777777" w:rsidR="00845C5D" w:rsidRPr="00B718C4" w:rsidRDefault="00845C5D" w:rsidP="00845C5D">
            <w:pPr>
              <w:pStyle w:val="xmsonormal"/>
              <w:shd w:val="clear" w:color="auto" w:fill="FFFFFF"/>
              <w:rPr>
                <w:rFonts w:ascii="Calibri" w:hAnsi="Calibri" w:cs="Tahoma"/>
                <w:color w:val="212121"/>
              </w:rPr>
            </w:pPr>
            <w:r w:rsidRPr="00B718C4">
              <w:rPr>
                <w:rFonts w:ascii="Calibri" w:hAnsi="Calibri" w:cs="Tahoma"/>
                <w:color w:val="212121"/>
              </w:rPr>
              <w:t xml:space="preserve">También se utiliza como gas inerte para soldar algunos metales y evitar la oxidación de los metales </w:t>
            </w:r>
            <w:r w:rsidRPr="00B718C4">
              <w:rPr>
                <w:rFonts w:ascii="Calibri" w:hAnsi="Calibri" w:cs="Tahoma"/>
                <w:color w:val="212121"/>
              </w:rPr>
              <w:lastRenderedPageBreak/>
              <w:t>durante el proceso de soldadura.</w:t>
            </w:r>
          </w:p>
          <w:p w14:paraId="5C6A0180" w14:textId="77777777" w:rsidR="00CB0525" w:rsidRPr="00B718C4" w:rsidRDefault="00CB0525" w:rsidP="00E25E04">
            <w:pPr>
              <w:pStyle w:val="xmsonormal"/>
              <w:shd w:val="clear" w:color="auto" w:fill="FFFFFF"/>
              <w:rPr>
                <w:rFonts w:ascii="Calibri" w:hAnsi="Calibri"/>
              </w:rPr>
            </w:pPr>
          </w:p>
        </w:tc>
      </w:tr>
      <w:tr w:rsidR="00845C5D" w:rsidRPr="00B718C4" w14:paraId="1E17737B" w14:textId="77777777" w:rsidTr="00F711CE">
        <w:tc>
          <w:tcPr>
            <w:tcW w:w="2553" w:type="dxa"/>
          </w:tcPr>
          <w:p w14:paraId="5940AE49" w14:textId="77777777" w:rsidR="00CB0525" w:rsidRDefault="00CB0525" w:rsidP="00CB0525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 w:rsidRPr="00B718C4">
              <w:rPr>
                <w:rFonts w:ascii="Calibri" w:hAnsi="Calibri"/>
                <w:b/>
                <w:sz w:val="36"/>
                <w:szCs w:val="24"/>
                <w:vertAlign w:val="subscript"/>
              </w:rPr>
              <w:lastRenderedPageBreak/>
              <w:t>36</w:t>
            </w:r>
            <w:r w:rsidRPr="00B718C4">
              <w:rPr>
                <w:rFonts w:ascii="Calibri" w:hAnsi="Calibri"/>
                <w:b/>
                <w:sz w:val="36"/>
                <w:szCs w:val="24"/>
              </w:rPr>
              <w:t>Kr</w:t>
            </w:r>
          </w:p>
          <w:p w14:paraId="44E475A8" w14:textId="77777777" w:rsidR="00B40CC3" w:rsidRDefault="00B40CC3" w:rsidP="00CB0525">
            <w:pPr>
              <w:jc w:val="center"/>
              <w:rPr>
                <w:noProof/>
                <w:lang w:eastAsia="es-CO"/>
              </w:rPr>
            </w:pPr>
          </w:p>
          <w:p w14:paraId="0B827E6F" w14:textId="77777777" w:rsidR="00B40CC3" w:rsidRDefault="00B40CC3" w:rsidP="00CB0525">
            <w:pPr>
              <w:jc w:val="center"/>
              <w:rPr>
                <w:noProof/>
                <w:lang w:eastAsia="es-CO"/>
              </w:rPr>
            </w:pPr>
          </w:p>
          <w:p w14:paraId="216B16EA" w14:textId="6E292CBF" w:rsidR="00E6455E" w:rsidRDefault="00E6455E" w:rsidP="00B40CC3">
            <w:pPr>
              <w:rPr>
                <w:rFonts w:ascii="Calibri" w:hAnsi="Calibri"/>
                <w:b/>
                <w:sz w:val="36"/>
                <w:szCs w:val="24"/>
              </w:rPr>
            </w:pPr>
            <w:r>
              <w:rPr>
                <w:noProof/>
                <w:lang w:val="es-ES_tradnl" w:eastAsia="es-ES_tradnl"/>
              </w:rPr>
              <w:drawing>
                <wp:inline distT="0" distB="0" distL="0" distR="0" wp14:anchorId="65BD7D5C" wp14:editId="36662C0B">
                  <wp:extent cx="1492117" cy="950722"/>
                  <wp:effectExtent l="0" t="0" r="0" b="1905"/>
                  <wp:docPr id="6" name="Picture 6" descr="http://retina.uson.mx/images/ojouv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retina.uson.mx/images/ojouv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923" cy="960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4879B6" w14:textId="77777777" w:rsidR="00E6455E" w:rsidRPr="00B718C4" w:rsidRDefault="00E6455E" w:rsidP="00CB0525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</w:p>
        </w:tc>
        <w:tc>
          <w:tcPr>
            <w:tcW w:w="1842" w:type="dxa"/>
          </w:tcPr>
          <w:p w14:paraId="1372146F" w14:textId="1BA67DAE" w:rsidR="00CB0525" w:rsidRPr="0055313B" w:rsidRDefault="0055313B" w:rsidP="0055313B">
            <w:pPr>
              <w:jc w:val="both"/>
              <w:rPr>
                <w:sz w:val="24"/>
                <w:szCs w:val="24"/>
              </w:rPr>
            </w:pPr>
            <w:r w:rsidRPr="0055313B">
              <w:rPr>
                <w:rFonts w:cs="Arial"/>
                <w:color w:val="1A1A1A"/>
                <w:sz w:val="24"/>
                <w:szCs w:val="24"/>
                <w:lang w:val="es-ES_tradnl"/>
              </w:rPr>
              <w:t>Se encuentra principalmente en el aire pero también se puede encontrar trazas en mine</w:t>
            </w:r>
            <w:r>
              <w:rPr>
                <w:rFonts w:cs="Arial"/>
                <w:color w:val="1A1A1A"/>
                <w:sz w:val="24"/>
                <w:szCs w:val="24"/>
                <w:lang w:val="es-ES_tradnl"/>
              </w:rPr>
              <w:t>rales y meteoritos.</w:t>
            </w:r>
          </w:p>
        </w:tc>
        <w:tc>
          <w:tcPr>
            <w:tcW w:w="2977" w:type="dxa"/>
          </w:tcPr>
          <w:p w14:paraId="1A86AD95" w14:textId="77777777" w:rsidR="00CB0525" w:rsidRPr="00B718C4" w:rsidRDefault="00CB0525" w:rsidP="00CB0525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55EDE2" w14:textId="77777777" w:rsidR="0081235E" w:rsidRPr="00B718C4" w:rsidRDefault="0081235E" w:rsidP="0081235E">
            <w:pPr>
              <w:rPr>
                <w:rFonts w:ascii="Calibri" w:eastAsia="Times New Roman" w:hAnsi="Calibri" w:cs="Times New Roman"/>
                <w:sz w:val="24"/>
                <w:szCs w:val="24"/>
                <w:lang w:val="es-ES_tradnl" w:eastAsia="es-ES_tradnl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Es nula.</w:t>
            </w:r>
          </w:p>
          <w:p w14:paraId="3BBDFD01" w14:textId="77777777" w:rsidR="00CB0525" w:rsidRPr="00B718C4" w:rsidRDefault="00CB0525" w:rsidP="00CB0525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002" w:type="dxa"/>
          </w:tcPr>
          <w:p w14:paraId="6E106460" w14:textId="77777777" w:rsidR="0081235E" w:rsidRPr="00B718C4" w:rsidRDefault="0081235E" w:rsidP="0081235E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Estado físico: gas</w:t>
            </w:r>
          </w:p>
          <w:p w14:paraId="05E79A62" w14:textId="77777777" w:rsidR="0081235E" w:rsidRPr="00B718C4" w:rsidRDefault="0081235E" w:rsidP="0081235E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Es incoloro</w:t>
            </w:r>
          </w:p>
          <w:p w14:paraId="211A5D79" w14:textId="77777777" w:rsidR="0081235E" w:rsidRPr="00B718C4" w:rsidRDefault="0081235E" w:rsidP="0081235E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 xml:space="preserve">Inodoro </w:t>
            </w:r>
          </w:p>
          <w:p w14:paraId="029FDAF8" w14:textId="0B80A375" w:rsidR="00CB0525" w:rsidRPr="00B718C4" w:rsidRDefault="0081235E" w:rsidP="0081235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Insípido</w:t>
            </w:r>
          </w:p>
        </w:tc>
        <w:tc>
          <w:tcPr>
            <w:tcW w:w="2960" w:type="dxa"/>
          </w:tcPr>
          <w:p w14:paraId="6D8CAE0A" w14:textId="77777777" w:rsidR="0081235E" w:rsidRPr="0081235E" w:rsidRDefault="0081235E" w:rsidP="008123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color w:val="1A1A1A"/>
                <w:sz w:val="24"/>
                <w:szCs w:val="24"/>
                <w:lang w:val="es-ES_tradnl"/>
              </w:rPr>
            </w:pPr>
            <w:r w:rsidRPr="0081235E">
              <w:rPr>
                <w:rFonts w:cs="Arial"/>
                <w:color w:val="1A1A1A"/>
                <w:sz w:val="24"/>
                <w:szCs w:val="24"/>
                <w:lang w:val="es-ES_tradnl"/>
              </w:rPr>
              <w:t xml:space="preserve">Iluminación: se puede utilizar para iluminar las pistas de los aeropuertos. </w:t>
            </w:r>
          </w:p>
          <w:p w14:paraId="48FDA87F" w14:textId="77777777" w:rsidR="0081235E" w:rsidRPr="0081235E" w:rsidRDefault="0081235E" w:rsidP="008123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color w:val="1A1A1A"/>
                <w:sz w:val="24"/>
                <w:szCs w:val="24"/>
                <w:lang w:val="es-ES_tradnl"/>
              </w:rPr>
            </w:pPr>
            <w:r w:rsidRPr="0081235E">
              <w:rPr>
                <w:rFonts w:cs="Arial"/>
                <w:color w:val="1A1A1A"/>
                <w:sz w:val="24"/>
                <w:szCs w:val="24"/>
                <w:lang w:val="es-ES_tradnl"/>
              </w:rPr>
              <w:t xml:space="preserve">Láseres: utilizados en cirugía para detener el sangrado, prevenir enfermedades hemorrágicas </w:t>
            </w:r>
            <w:proofErr w:type="spellStart"/>
            <w:r w:rsidRPr="0081235E">
              <w:rPr>
                <w:rFonts w:cs="Arial"/>
                <w:color w:val="1A1A1A"/>
                <w:sz w:val="24"/>
                <w:szCs w:val="24"/>
                <w:lang w:val="es-ES_tradnl"/>
              </w:rPr>
              <w:t>retinales</w:t>
            </w:r>
            <w:proofErr w:type="spellEnd"/>
            <w:r w:rsidRPr="0081235E">
              <w:rPr>
                <w:rFonts w:cs="Arial"/>
                <w:color w:val="1A1A1A"/>
                <w:sz w:val="24"/>
                <w:szCs w:val="24"/>
                <w:lang w:val="es-ES_tradnl"/>
              </w:rPr>
              <w:t xml:space="preserve"> y prevenir trastornos de la retina. </w:t>
            </w:r>
          </w:p>
          <w:p w14:paraId="49A01A22" w14:textId="1FFE8F3B" w:rsidR="00CB0525" w:rsidRPr="00B718C4" w:rsidRDefault="00CB0525" w:rsidP="0081235E">
            <w:pPr>
              <w:jc w:val="both"/>
              <w:rPr>
                <w:rFonts w:ascii="Calibri" w:hAnsi="Calibr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45C5D" w:rsidRPr="00B718C4" w14:paraId="423393F0" w14:textId="77777777" w:rsidTr="00F711CE">
        <w:tc>
          <w:tcPr>
            <w:tcW w:w="2553" w:type="dxa"/>
          </w:tcPr>
          <w:p w14:paraId="5F6FB4D5" w14:textId="77777777" w:rsidR="00CB0525" w:rsidRDefault="00CB0525" w:rsidP="00CB0525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 w:rsidRPr="00B718C4">
              <w:rPr>
                <w:rFonts w:ascii="Calibri" w:hAnsi="Calibri"/>
                <w:b/>
                <w:sz w:val="36"/>
                <w:szCs w:val="24"/>
                <w:vertAlign w:val="subscript"/>
              </w:rPr>
              <w:t>54</w:t>
            </w:r>
            <w:r w:rsidRPr="00B718C4">
              <w:rPr>
                <w:rFonts w:ascii="Calibri" w:hAnsi="Calibri"/>
                <w:b/>
                <w:sz w:val="36"/>
                <w:szCs w:val="24"/>
              </w:rPr>
              <w:t>Xe</w:t>
            </w:r>
          </w:p>
          <w:p w14:paraId="5B792D0A" w14:textId="77777777" w:rsidR="00D4171D" w:rsidRDefault="00D4171D" w:rsidP="00CB0525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</w:p>
          <w:p w14:paraId="04B5FA19" w14:textId="0D43D300" w:rsidR="00D4171D" w:rsidRPr="00B718C4" w:rsidRDefault="00D4171D" w:rsidP="00CB0525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>
              <w:rPr>
                <w:noProof/>
                <w:lang w:val="es-ES_tradnl" w:eastAsia="es-ES_tradnl"/>
              </w:rPr>
              <w:drawing>
                <wp:inline distT="0" distB="0" distL="0" distR="0" wp14:anchorId="2BD2982A" wp14:editId="503A1B44">
                  <wp:extent cx="1536192" cy="956436"/>
                  <wp:effectExtent l="0" t="0" r="6985" b="0"/>
                  <wp:docPr id="5" name="Picture 5" descr="Resultado de imagen para usos del xenó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sultado de imagen para usos del xenó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784" cy="983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54483E56" w14:textId="6760D2E6" w:rsidR="00CB0525" w:rsidRPr="00B718C4" w:rsidRDefault="00467645" w:rsidP="00B148F8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_tradnl" w:eastAsia="es-ES_tradnl"/>
              </w:rPr>
              <w:t>Se encuentra en la atmosfera terrestre, por lo tanto, se separa del aire por</w:t>
            </w:r>
            <w:r w:rsidRPr="00B718C4">
              <w:rPr>
                <w:rFonts w:ascii="Calibri" w:hAnsi="Calibri"/>
                <w:sz w:val="24"/>
                <w:szCs w:val="24"/>
              </w:rPr>
              <w:t xml:space="preserve"> destilación fraccionada.</w:t>
            </w:r>
            <w:r w:rsidR="00B148F8" w:rsidRPr="00B718C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_tradnl" w:eastAsia="es-ES_tradnl"/>
              </w:rPr>
              <w:t>.</w:t>
            </w:r>
          </w:p>
        </w:tc>
        <w:tc>
          <w:tcPr>
            <w:tcW w:w="2977" w:type="dxa"/>
          </w:tcPr>
          <w:p w14:paraId="40BF240A" w14:textId="752E2486" w:rsidR="00B148F8" w:rsidRPr="00B718C4" w:rsidRDefault="00B148F8" w:rsidP="00B148F8">
            <w:pPr>
              <w:rPr>
                <w:rFonts w:ascii="Calibri" w:eastAsia="Times New Roman" w:hAnsi="Calibri" w:cs="Times New Roman"/>
                <w:sz w:val="24"/>
                <w:szCs w:val="24"/>
                <w:lang w:val="es-ES_tradnl" w:eastAsia="es-ES_tradnl"/>
              </w:rPr>
            </w:pPr>
            <w:r w:rsidRPr="00B718C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_tradnl" w:eastAsia="es-ES_tradnl"/>
              </w:rPr>
              <w:t>* Aparece en 1 parte en 20 millones</w:t>
            </w:r>
            <w:r w:rsidR="00F7198E" w:rsidRPr="00B718C4">
              <w:rPr>
                <w:rFonts w:ascii="Calibri" w:eastAsia="Times New Roman" w:hAnsi="Calibri" w:cs="Times New Roman"/>
                <w:sz w:val="24"/>
                <w:szCs w:val="24"/>
                <w:lang w:val="es-ES_tradnl" w:eastAsia="es-ES_tradnl"/>
              </w:rPr>
              <w:t>.</w:t>
            </w:r>
          </w:p>
          <w:p w14:paraId="728C5E5A" w14:textId="77777777" w:rsidR="00CB0525" w:rsidRPr="00B718C4" w:rsidRDefault="00CB0525" w:rsidP="00B148F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4F490" w14:textId="0BE6BAEA" w:rsidR="00B148F8" w:rsidRPr="00B718C4" w:rsidRDefault="00295937" w:rsidP="00B148F8">
            <w:pPr>
              <w:rPr>
                <w:rFonts w:ascii="Calibri" w:eastAsia="Times New Roman" w:hAnsi="Calibri" w:cs="Times New Roman"/>
                <w:sz w:val="24"/>
                <w:szCs w:val="24"/>
                <w:lang w:val="es-ES_tradnl" w:eastAsia="es-ES_tradnl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Es nula.</w:t>
            </w:r>
          </w:p>
          <w:p w14:paraId="0E0C9F3B" w14:textId="77777777" w:rsidR="00CB0525" w:rsidRPr="00B718C4" w:rsidRDefault="00CB0525" w:rsidP="00B148F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002" w:type="dxa"/>
          </w:tcPr>
          <w:p w14:paraId="550DE38C" w14:textId="77777777" w:rsidR="00345341" w:rsidRPr="00B718C4" w:rsidRDefault="00345341" w:rsidP="00345341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Estado físico: gas</w:t>
            </w:r>
          </w:p>
          <w:p w14:paraId="10DF4DA6" w14:textId="77777777" w:rsidR="00345341" w:rsidRPr="00B718C4" w:rsidRDefault="00345341" w:rsidP="00345341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Es incoloro</w:t>
            </w:r>
          </w:p>
          <w:p w14:paraId="61B2A056" w14:textId="77777777" w:rsidR="00345341" w:rsidRPr="00B718C4" w:rsidRDefault="00345341" w:rsidP="00345341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 xml:space="preserve">Inodoro </w:t>
            </w:r>
          </w:p>
          <w:p w14:paraId="154549B7" w14:textId="1CBDE494" w:rsidR="00CB0525" w:rsidRPr="00B718C4" w:rsidRDefault="00345341" w:rsidP="00345341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Insípido</w:t>
            </w:r>
          </w:p>
        </w:tc>
        <w:tc>
          <w:tcPr>
            <w:tcW w:w="2960" w:type="dxa"/>
          </w:tcPr>
          <w:p w14:paraId="1CA94F59" w14:textId="77777777" w:rsidR="00DF0C51" w:rsidRPr="00B718C4" w:rsidRDefault="00DF0C51" w:rsidP="00DF0C51">
            <w:pPr>
              <w:pStyle w:val="Prrafodelista"/>
              <w:numPr>
                <w:ilvl w:val="0"/>
                <w:numId w:val="2"/>
              </w:numPr>
              <w:rPr>
                <w:rFonts w:ascii="Calibri" w:hAnsi="Calibri" w:cs="Arial"/>
                <w:sz w:val="24"/>
                <w:szCs w:val="24"/>
                <w:lang w:val="es-ES"/>
              </w:rPr>
            </w:pPr>
            <w:r w:rsidRPr="00B718C4">
              <w:rPr>
                <w:rFonts w:ascii="Calibri" w:hAnsi="Calibri" w:cs="Arial"/>
                <w:sz w:val="24"/>
                <w:szCs w:val="24"/>
                <w:lang w:val="es-ES"/>
              </w:rPr>
              <w:t>Lámparas bactericidas</w:t>
            </w:r>
          </w:p>
          <w:p w14:paraId="2655CDE5" w14:textId="77777777" w:rsidR="00DF0C51" w:rsidRPr="00B718C4" w:rsidRDefault="00DF0C51" w:rsidP="00DF0C51">
            <w:pPr>
              <w:pStyle w:val="Prrafodelista"/>
              <w:numPr>
                <w:ilvl w:val="0"/>
                <w:numId w:val="2"/>
              </w:numPr>
              <w:rPr>
                <w:rFonts w:ascii="Calibri" w:hAnsi="Calibri" w:cs="Arial"/>
                <w:sz w:val="24"/>
                <w:szCs w:val="24"/>
                <w:lang w:val="es-ES"/>
              </w:rPr>
            </w:pPr>
            <w:r w:rsidRPr="00B718C4">
              <w:rPr>
                <w:rFonts w:ascii="Calibri" w:hAnsi="Calibri" w:cs="Arial"/>
                <w:sz w:val="24"/>
                <w:szCs w:val="24"/>
                <w:lang w:val="es-ES"/>
              </w:rPr>
              <w:t>Luces estroboscópicas</w:t>
            </w:r>
          </w:p>
          <w:p w14:paraId="44C88563" w14:textId="77777777" w:rsidR="00DF0C51" w:rsidRPr="00B718C4" w:rsidRDefault="00DF0C51" w:rsidP="00DF0C51">
            <w:pPr>
              <w:pStyle w:val="Prrafodelista"/>
              <w:numPr>
                <w:ilvl w:val="0"/>
                <w:numId w:val="2"/>
              </w:numPr>
              <w:rPr>
                <w:rFonts w:ascii="Calibri" w:hAnsi="Calibri" w:cs="Arial"/>
                <w:sz w:val="24"/>
                <w:szCs w:val="24"/>
                <w:lang w:val="es-ES"/>
              </w:rPr>
            </w:pPr>
            <w:r w:rsidRPr="00B718C4">
              <w:rPr>
                <w:rFonts w:ascii="Calibri" w:hAnsi="Calibri" w:cs="Arial"/>
                <w:sz w:val="24"/>
                <w:szCs w:val="24"/>
                <w:lang w:val="es-ES"/>
              </w:rPr>
              <w:t>Flashes de cámaras</w:t>
            </w:r>
          </w:p>
          <w:p w14:paraId="5BB1ED79" w14:textId="77777777" w:rsidR="00DF0C51" w:rsidRPr="00B718C4" w:rsidRDefault="00DF0C51" w:rsidP="00DF0C51">
            <w:pPr>
              <w:pStyle w:val="Prrafodelista"/>
              <w:numPr>
                <w:ilvl w:val="0"/>
                <w:numId w:val="2"/>
              </w:numPr>
              <w:rPr>
                <w:rFonts w:ascii="Calibri" w:hAnsi="Calibri" w:cs="Arial"/>
                <w:sz w:val="24"/>
                <w:szCs w:val="24"/>
                <w:lang w:val="es-ES"/>
              </w:rPr>
            </w:pPr>
            <w:r w:rsidRPr="00B718C4">
              <w:rPr>
                <w:rFonts w:ascii="Calibri" w:hAnsi="Calibri" w:cs="Arial"/>
                <w:sz w:val="24"/>
                <w:szCs w:val="24"/>
                <w:lang w:val="es-ES"/>
              </w:rPr>
              <w:t>Excitación de láseres de rubí</w:t>
            </w:r>
          </w:p>
          <w:p w14:paraId="53F011DF" w14:textId="77777777" w:rsidR="00DF0C51" w:rsidRPr="00B718C4" w:rsidRDefault="00DF0C51" w:rsidP="00DF0C51">
            <w:pPr>
              <w:pStyle w:val="Prrafodelista"/>
              <w:numPr>
                <w:ilvl w:val="0"/>
                <w:numId w:val="2"/>
              </w:numPr>
              <w:rPr>
                <w:rFonts w:ascii="Calibri" w:hAnsi="Calibri" w:cs="Arial"/>
                <w:sz w:val="24"/>
                <w:szCs w:val="24"/>
                <w:lang w:val="es-ES"/>
              </w:rPr>
            </w:pPr>
            <w:r w:rsidRPr="00B718C4">
              <w:rPr>
                <w:rFonts w:ascii="Calibri" w:hAnsi="Calibri" w:cs="Arial"/>
                <w:sz w:val="24"/>
                <w:szCs w:val="24"/>
                <w:lang w:val="es-ES"/>
              </w:rPr>
              <w:t>Gas anestésico</w:t>
            </w:r>
          </w:p>
          <w:p w14:paraId="3BEA8CD3" w14:textId="77777777" w:rsidR="00DF0C51" w:rsidRPr="00B718C4" w:rsidRDefault="00DF0C51" w:rsidP="00DF0C51">
            <w:pPr>
              <w:pStyle w:val="Prrafodelista"/>
              <w:numPr>
                <w:ilvl w:val="0"/>
                <w:numId w:val="2"/>
              </w:numPr>
              <w:rPr>
                <w:rFonts w:ascii="Calibri" w:hAnsi="Calibri" w:cs="Arial"/>
                <w:sz w:val="24"/>
                <w:szCs w:val="24"/>
                <w:lang w:val="es-ES"/>
              </w:rPr>
            </w:pPr>
            <w:r w:rsidRPr="00B718C4">
              <w:rPr>
                <w:rFonts w:ascii="Calibri" w:hAnsi="Calibri" w:cs="Arial"/>
                <w:sz w:val="24"/>
                <w:szCs w:val="24"/>
                <w:lang w:val="es-ES"/>
              </w:rPr>
              <w:t>Luces de los carros</w:t>
            </w:r>
          </w:p>
          <w:p w14:paraId="1E29BC90" w14:textId="77777777" w:rsidR="00CB0525" w:rsidRPr="00B718C4" w:rsidRDefault="00CB0525" w:rsidP="00DF0C51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845C5D" w:rsidRPr="00B718C4" w14:paraId="5550F39E" w14:textId="77777777" w:rsidTr="00F711CE">
        <w:tc>
          <w:tcPr>
            <w:tcW w:w="2553" w:type="dxa"/>
          </w:tcPr>
          <w:p w14:paraId="559B6087" w14:textId="77777777" w:rsidR="00CB0525" w:rsidRDefault="00153D3B" w:rsidP="00CB0525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 w:rsidRPr="00B718C4">
              <w:rPr>
                <w:rFonts w:ascii="Calibri" w:hAnsi="Calibri"/>
                <w:b/>
                <w:sz w:val="36"/>
                <w:szCs w:val="24"/>
                <w:vertAlign w:val="subscript"/>
              </w:rPr>
              <w:t>86</w:t>
            </w:r>
            <w:r w:rsidR="00CB0525" w:rsidRPr="00B718C4">
              <w:rPr>
                <w:rFonts w:ascii="Calibri" w:hAnsi="Calibri"/>
                <w:b/>
                <w:sz w:val="36"/>
                <w:szCs w:val="24"/>
              </w:rPr>
              <w:t>Rn</w:t>
            </w:r>
          </w:p>
          <w:p w14:paraId="44D2FE53" w14:textId="77777777" w:rsidR="00534CDC" w:rsidRDefault="00534CDC" w:rsidP="00CB0525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</w:p>
          <w:p w14:paraId="4FBF3DCC" w14:textId="602E8960" w:rsidR="00534CDC" w:rsidRPr="00B718C4" w:rsidRDefault="001C1AC5" w:rsidP="00CB0525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>
              <w:rPr>
                <w:noProof/>
                <w:lang w:val="es-ES_tradnl" w:eastAsia="es-ES_tradnl"/>
              </w:rPr>
              <w:lastRenderedPageBreak/>
              <w:drawing>
                <wp:inline distT="0" distB="0" distL="0" distR="0" wp14:anchorId="7458FF77" wp14:editId="7DB5DC07">
                  <wp:extent cx="1475623" cy="1243584"/>
                  <wp:effectExtent l="0" t="0" r="0" b="0"/>
                  <wp:docPr id="7" name="Picture 7" descr="Resultado de imagen para Radon y tratamiento can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esultado de imagen para Radon y tratamiento can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012" cy="1268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17843E68" w14:textId="77777777" w:rsidR="00CB0525" w:rsidRDefault="001C1AC5" w:rsidP="00A75C3C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_tradnl" w:eastAsia="es-ES_tradnl"/>
              </w:rPr>
              <w:lastRenderedPageBreak/>
              <w:t>Se encuentra en el subsuelo</w:t>
            </w:r>
            <w:r w:rsidR="00467645" w:rsidRPr="00B718C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_tradnl" w:eastAsia="es-ES_tradnl"/>
              </w:rPr>
              <w:t xml:space="preserve"> terrestre, por lo tanto, </w:t>
            </w:r>
          </w:p>
          <w:p w14:paraId="76B28C41" w14:textId="2D0798F8" w:rsidR="00A75C3C" w:rsidRPr="00B718C4" w:rsidRDefault="00A75C3C" w:rsidP="00A75C3C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ABB8EF4" w14:textId="77777777" w:rsidR="003536A7" w:rsidRPr="00B718C4" w:rsidRDefault="003536A7" w:rsidP="003536A7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Hay 0.17x10</w:t>
            </w:r>
            <w:r w:rsidRPr="00B718C4">
              <w:rPr>
                <w:rFonts w:ascii="Calibri" w:hAnsi="Calibri"/>
                <w:sz w:val="24"/>
                <w:szCs w:val="24"/>
                <w:vertAlign w:val="superscript"/>
              </w:rPr>
              <w:t>-12</w:t>
            </w:r>
            <w:r w:rsidRPr="00B718C4">
              <w:rPr>
                <w:rFonts w:ascii="Calibri" w:hAnsi="Calibri"/>
                <w:sz w:val="24"/>
                <w:szCs w:val="24"/>
              </w:rPr>
              <w:t>gramos por cada metros cúbico de aire.</w:t>
            </w:r>
          </w:p>
          <w:p w14:paraId="4867EB80" w14:textId="77777777" w:rsidR="00CB0525" w:rsidRPr="00B718C4" w:rsidRDefault="00CB0525" w:rsidP="003536A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98EB11" w14:textId="2D9D69E4" w:rsidR="00CB0525" w:rsidRPr="00B718C4" w:rsidRDefault="00295937" w:rsidP="003536A7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Es nula.</w:t>
            </w:r>
          </w:p>
        </w:tc>
        <w:tc>
          <w:tcPr>
            <w:tcW w:w="2002" w:type="dxa"/>
          </w:tcPr>
          <w:p w14:paraId="024C006F" w14:textId="77777777" w:rsidR="00345341" w:rsidRPr="00B718C4" w:rsidRDefault="00345341" w:rsidP="00345341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Estado físico: gas</w:t>
            </w:r>
          </w:p>
          <w:p w14:paraId="38B9494A" w14:textId="77777777" w:rsidR="00345341" w:rsidRPr="00B718C4" w:rsidRDefault="00345341" w:rsidP="00345341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Es incoloro</w:t>
            </w:r>
          </w:p>
          <w:p w14:paraId="373D60BF" w14:textId="77777777" w:rsidR="00345341" w:rsidRPr="00B718C4" w:rsidRDefault="00345341" w:rsidP="00345341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 xml:space="preserve">Inodoro </w:t>
            </w:r>
          </w:p>
          <w:p w14:paraId="24BF8D13" w14:textId="48B54718" w:rsidR="00CB0525" w:rsidRPr="00B718C4" w:rsidRDefault="00345341" w:rsidP="00345341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Insípido</w:t>
            </w:r>
          </w:p>
        </w:tc>
        <w:tc>
          <w:tcPr>
            <w:tcW w:w="2960" w:type="dxa"/>
          </w:tcPr>
          <w:p w14:paraId="6393D902" w14:textId="77777777" w:rsidR="00F87048" w:rsidRPr="00B718C4" w:rsidRDefault="00960B5A" w:rsidP="00960B5A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Tratamiento para el cáncer. Al destruir algunos tumores malignos a través de las emisiones de radiación alfa, beta y gama.</w:t>
            </w:r>
          </w:p>
          <w:p w14:paraId="39F90A07" w14:textId="77777777" w:rsidR="00960B5A" w:rsidRPr="00B718C4" w:rsidRDefault="00F87048" w:rsidP="00960B5A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lastRenderedPageBreak/>
              <w:t>Respirar el aire o bañarse en aguas ricas de radón ayuda a curar la artritis y otros problemas relacionados con los huesos.</w:t>
            </w:r>
            <w:r w:rsidR="00960B5A" w:rsidRPr="00B718C4">
              <w:rPr>
                <w:rFonts w:ascii="Calibri" w:hAnsi="Calibri"/>
                <w:sz w:val="24"/>
                <w:szCs w:val="24"/>
              </w:rPr>
              <w:br/>
            </w:r>
          </w:p>
          <w:p w14:paraId="22028264" w14:textId="730B247D" w:rsidR="00CB0525" w:rsidRPr="00B718C4" w:rsidRDefault="00960B5A" w:rsidP="00932E3C">
            <w:pPr>
              <w:rPr>
                <w:rFonts w:ascii="Calibri" w:hAnsi="Calibri"/>
                <w:sz w:val="24"/>
                <w:szCs w:val="24"/>
              </w:rPr>
            </w:pPr>
            <w:r w:rsidRPr="00B718C4">
              <w:rPr>
                <w:rFonts w:ascii="Calibri" w:hAnsi="Calibri"/>
                <w:sz w:val="24"/>
                <w:szCs w:val="24"/>
              </w:rPr>
              <w:t>Como método</w:t>
            </w:r>
            <w:r w:rsidR="00F87048" w:rsidRPr="00B718C4">
              <w:rPr>
                <w:rFonts w:ascii="Calibri" w:hAnsi="Calibri"/>
                <w:sz w:val="24"/>
                <w:szCs w:val="24"/>
              </w:rPr>
              <w:t xml:space="preserve"> de predicción de terremotos al estar presente en las capas profundas del suelo</w:t>
            </w:r>
            <w:r w:rsidR="00A660F7" w:rsidRPr="00B718C4">
              <w:rPr>
                <w:rFonts w:ascii="Calibri" w:hAnsi="Calibri"/>
                <w:sz w:val="24"/>
                <w:szCs w:val="24"/>
              </w:rPr>
              <w:t xml:space="preserve"> el cual</w:t>
            </w:r>
            <w:r w:rsidR="00F87048" w:rsidRPr="00B718C4">
              <w:rPr>
                <w:rFonts w:ascii="Calibri" w:hAnsi="Calibri"/>
                <w:sz w:val="24"/>
                <w:szCs w:val="24"/>
              </w:rPr>
              <w:t xml:space="preserve"> se libera a la superficie antes de un terremoto.</w:t>
            </w:r>
            <w:r w:rsidRPr="00B718C4">
              <w:rPr>
                <w:rFonts w:ascii="Calibri" w:hAnsi="Calibri"/>
                <w:sz w:val="24"/>
                <w:szCs w:val="24"/>
              </w:rPr>
              <w:t> </w:t>
            </w:r>
          </w:p>
        </w:tc>
      </w:tr>
    </w:tbl>
    <w:p w14:paraId="1D9EE492" w14:textId="77777777" w:rsidR="00CB0525" w:rsidRPr="00B718C4" w:rsidRDefault="00CB0525" w:rsidP="00CB0525">
      <w:pPr>
        <w:jc w:val="center"/>
        <w:rPr>
          <w:rFonts w:ascii="Calibri" w:hAnsi="Calibri"/>
          <w:sz w:val="24"/>
          <w:szCs w:val="24"/>
        </w:rPr>
      </w:pPr>
    </w:p>
    <w:sectPr w:rsidR="00CB0525" w:rsidRPr="00B718C4" w:rsidSect="00CB052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3337A"/>
    <w:multiLevelType w:val="hybridMultilevel"/>
    <w:tmpl w:val="FF9ED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E2DDC"/>
    <w:multiLevelType w:val="hybridMultilevel"/>
    <w:tmpl w:val="1F78B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525"/>
    <w:rsid w:val="000555D4"/>
    <w:rsid w:val="001419A0"/>
    <w:rsid w:val="00153D3B"/>
    <w:rsid w:val="0017637E"/>
    <w:rsid w:val="001C1AC5"/>
    <w:rsid w:val="002104D3"/>
    <w:rsid w:val="0028771E"/>
    <w:rsid w:val="00295937"/>
    <w:rsid w:val="00345341"/>
    <w:rsid w:val="003536A7"/>
    <w:rsid w:val="00390DCD"/>
    <w:rsid w:val="00467645"/>
    <w:rsid w:val="004A0A0A"/>
    <w:rsid w:val="00534CDC"/>
    <w:rsid w:val="0055313B"/>
    <w:rsid w:val="005F2534"/>
    <w:rsid w:val="00627A24"/>
    <w:rsid w:val="00641A0F"/>
    <w:rsid w:val="0068782E"/>
    <w:rsid w:val="006C31BB"/>
    <w:rsid w:val="007626C1"/>
    <w:rsid w:val="007701EB"/>
    <w:rsid w:val="00775439"/>
    <w:rsid w:val="0081235E"/>
    <w:rsid w:val="00845C5D"/>
    <w:rsid w:val="00932E3C"/>
    <w:rsid w:val="00960B5A"/>
    <w:rsid w:val="009A6D04"/>
    <w:rsid w:val="00A660F7"/>
    <w:rsid w:val="00A75C3C"/>
    <w:rsid w:val="00B148F8"/>
    <w:rsid w:val="00B40CC3"/>
    <w:rsid w:val="00B505E8"/>
    <w:rsid w:val="00B64926"/>
    <w:rsid w:val="00B718C4"/>
    <w:rsid w:val="00C0247E"/>
    <w:rsid w:val="00CB0525"/>
    <w:rsid w:val="00D415D2"/>
    <w:rsid w:val="00D4171D"/>
    <w:rsid w:val="00D46001"/>
    <w:rsid w:val="00D81D50"/>
    <w:rsid w:val="00DF0C51"/>
    <w:rsid w:val="00E25E04"/>
    <w:rsid w:val="00E375CB"/>
    <w:rsid w:val="00E50EF4"/>
    <w:rsid w:val="00E6455E"/>
    <w:rsid w:val="00EA0A6D"/>
    <w:rsid w:val="00F711CE"/>
    <w:rsid w:val="00F7198E"/>
    <w:rsid w:val="00F87048"/>
    <w:rsid w:val="00FC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915D360"/>
  <w15:chartTrackingRefBased/>
  <w15:docId w15:val="{6E100F5F-2646-4A5B-947C-8BA274E91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3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B05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60B5A"/>
    <w:pPr>
      <w:ind w:left="720"/>
      <w:contextualSpacing/>
    </w:pPr>
  </w:style>
  <w:style w:type="paragraph" w:customStyle="1" w:styleId="xmsonormal">
    <w:name w:val="x_msonormal"/>
    <w:basedOn w:val="Normal"/>
    <w:rsid w:val="00845C5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gif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603</Words>
  <Characters>3317</Characters>
  <Application>Microsoft Macintosh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elisa aldana</dc:creator>
  <cp:keywords/>
  <dc:description/>
  <cp:lastModifiedBy>Usuario de Microsoft Office</cp:lastModifiedBy>
  <cp:revision>51</cp:revision>
  <dcterms:created xsi:type="dcterms:W3CDTF">2016-03-31T16:47:00Z</dcterms:created>
  <dcterms:modified xsi:type="dcterms:W3CDTF">2016-04-04T02:24:00Z</dcterms:modified>
</cp:coreProperties>
</file>